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9E739" w14:textId="77777777" w:rsidR="005E7D40" w:rsidRDefault="005E7D40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05D9E73A" w14:textId="77777777" w:rsidR="005E7D40" w:rsidRDefault="00A0605F">
      <w:pPr>
        <w:spacing w:line="200" w:lineRule="atLeast"/>
        <w:ind w:left="4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5D9E75C" wp14:editId="05D9E75D">
                <wp:extent cx="5852160" cy="1065530"/>
                <wp:effectExtent l="0" t="0" r="635" b="0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1065530"/>
                        </a:xfrm>
                        <a:prstGeom prst="rect">
                          <a:avLst/>
                        </a:prstGeom>
                        <a:solidFill>
                          <a:srgbClr val="0059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9E768" w14:textId="77777777" w:rsidR="005E7D40" w:rsidRDefault="008E5FAF">
                            <w:pPr>
                              <w:spacing w:before="362"/>
                              <w:ind w:left="374"/>
                              <w:rPr>
                                <w:rFonts w:ascii="Arial" w:eastAsia="Arial" w:hAnsi="Arial" w:cs="Arial"/>
                                <w:sz w:val="43"/>
                                <w:szCs w:val="4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43"/>
                              </w:rPr>
                              <w:t>BEYOND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43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43"/>
                              </w:rPr>
                              <w:t>BENCHMARKS</w:t>
                            </w:r>
                          </w:p>
                          <w:p w14:paraId="05D9E769" w14:textId="77777777" w:rsidR="005E7D40" w:rsidRDefault="008E5FAF">
                            <w:pPr>
                              <w:spacing w:before="174"/>
                              <w:ind w:left="374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3"/>
                                <w:szCs w:val="23"/>
                              </w:rPr>
                              <w:t xml:space="preserve">When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3"/>
                                <w:szCs w:val="23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3"/>
                                <w:szCs w:val="23"/>
                              </w:rPr>
                              <w:t>comes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3"/>
                                <w:szCs w:val="23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3"/>
                                <w:szCs w:val="23"/>
                              </w:rPr>
                              <w:t xml:space="preserve"> investing, “average”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3"/>
                                <w:szCs w:val="23"/>
                              </w:rPr>
                              <w:t>may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3"/>
                                <w:szCs w:val="23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3"/>
                                <w:szCs w:val="23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3"/>
                                <w:szCs w:val="23"/>
                              </w:rPr>
                              <w:t xml:space="preserve"> good enough.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60.8pt;height:8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" fillcolor="#005998" stroked="f">
                <v:textbox inset="0,0,0,0">
                  <w:txbxContent>
                    <w:p w:rsidR="005E7D40" w:rsidRDefault="008E5FAF">
                      <w:pPr>
                        <w:spacing w:before="362"/>
                        <w:ind w:left="374"/>
                        <w:rPr>
                          <w:rFonts w:ascii="Arial" w:eastAsia="Arial" w:hAnsi="Arial" w:cs="Arial"/>
                          <w:sz w:val="43"/>
                          <w:szCs w:val="43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43"/>
                        </w:rPr>
                        <w:t>BEYOND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4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43"/>
                        </w:rPr>
                        <w:t xml:space="preserve">THE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43"/>
                        </w:rPr>
                        <w:t>BENCHMARKS</w:t>
                      </w:r>
                    </w:p>
                    <w:p w:rsidR="005E7D40" w:rsidRDefault="008E5FAF">
                      <w:pPr>
                        <w:spacing w:before="174"/>
                        <w:ind w:left="374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3"/>
                          <w:szCs w:val="23"/>
                        </w:rPr>
                        <w:t xml:space="preserve">When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3"/>
                          <w:szCs w:val="23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3"/>
                          <w:szCs w:val="23"/>
                        </w:rPr>
                        <w:t>comes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3"/>
                          <w:szCs w:val="23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3"/>
                          <w:szCs w:val="23"/>
                        </w:rPr>
                        <w:t xml:space="preserve"> investing, “average”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3"/>
                          <w:szCs w:val="23"/>
                        </w:rPr>
                        <w:t>may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3"/>
                          <w:szCs w:val="23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3"/>
                          <w:szCs w:val="23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3"/>
                          <w:szCs w:val="23"/>
                        </w:rPr>
                        <w:t xml:space="preserve"> good enough.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9E73B" w14:textId="77777777" w:rsidR="005E7D40" w:rsidRDefault="008E5FAF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5D9E75E" wp14:editId="05D9E75F">
            <wp:extent cx="237149" cy="2280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49" cy="2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9E73C" w14:textId="77777777" w:rsidR="005E7D40" w:rsidRDefault="00A0605F">
      <w:pPr>
        <w:pStyle w:val="BodyText"/>
        <w:spacing w:before="61"/>
        <w:ind w:left="842" w:right="50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05D9E760" wp14:editId="05D9E761">
                <wp:simplePos x="0" y="0"/>
                <wp:positionH relativeFrom="page">
                  <wp:posOffset>4041140</wp:posOffset>
                </wp:positionH>
                <wp:positionV relativeFrom="paragraph">
                  <wp:posOffset>40640</wp:posOffset>
                </wp:positionV>
                <wp:extent cx="2807335" cy="3861435"/>
                <wp:effectExtent l="254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3861435"/>
                        </a:xfrm>
                        <a:prstGeom prst="rect">
                          <a:avLst/>
                        </a:prstGeom>
                        <a:solidFill>
                          <a:srgbClr val="DCF0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9E76A" w14:textId="77777777" w:rsidR="005E7D40" w:rsidRDefault="005E7D40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D9E76B" w14:textId="77777777" w:rsidR="005E7D40" w:rsidRDefault="008E5FAF">
                            <w:pPr>
                              <w:pStyle w:val="BodyText"/>
                              <w:spacing w:before="140"/>
                              <w:jc w:val="both"/>
                            </w:pPr>
                            <w:r>
                              <w:t>Hosted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by:</w:t>
                            </w:r>
                          </w:p>
                          <w:p w14:paraId="05D9E76C" w14:textId="77777777" w:rsidR="005E7D40" w:rsidRDefault="008E5FAF">
                            <w:pPr>
                              <w:spacing w:before="1"/>
                              <w:ind w:left="374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[Name]</w:t>
                            </w:r>
                          </w:p>
                          <w:p w14:paraId="05D9E76D" w14:textId="77777777" w:rsidR="005E7D40" w:rsidRDefault="005E7D40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D9E76E" w14:textId="77777777" w:rsidR="005E7D40" w:rsidRDefault="008E5FAF">
                            <w:pPr>
                              <w:pStyle w:val="BodyText"/>
                              <w:jc w:val="both"/>
                            </w:pPr>
                            <w:r>
                              <w:t>Firm:</w:t>
                            </w:r>
                          </w:p>
                          <w:p w14:paraId="05D9E76F" w14:textId="77777777" w:rsidR="005E7D40" w:rsidRDefault="008E5FAF">
                            <w:pPr>
                              <w:spacing w:before="1"/>
                              <w:ind w:left="374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[Firm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name]</w:t>
                            </w:r>
                          </w:p>
                          <w:p w14:paraId="05D9E770" w14:textId="77777777" w:rsidR="005E7D40" w:rsidRDefault="005E7D40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D9E771" w14:textId="77777777" w:rsidR="005E7D40" w:rsidRDefault="008E5FAF">
                            <w:pPr>
                              <w:pStyle w:val="BodyText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Date:</w:t>
                            </w:r>
                          </w:p>
                          <w:p w14:paraId="05D9E772" w14:textId="77777777" w:rsidR="005E7D40" w:rsidRDefault="008E5FAF">
                            <w:pPr>
                              <w:spacing w:before="3"/>
                              <w:ind w:left="374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[Month]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[Day],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[Year]</w:t>
                            </w:r>
                          </w:p>
                          <w:p w14:paraId="05D9E773" w14:textId="77777777" w:rsidR="005E7D40" w:rsidRDefault="005E7D40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D9E774" w14:textId="77777777" w:rsidR="005E7D40" w:rsidRDefault="008E5FAF">
                            <w:pPr>
                              <w:pStyle w:val="BodyText"/>
                              <w:jc w:val="both"/>
                            </w:pPr>
                            <w:r>
                              <w:t>Time:</w:t>
                            </w:r>
                          </w:p>
                          <w:p w14:paraId="05D9E775" w14:textId="77777777" w:rsidR="005E7D40" w:rsidRDefault="008E5FAF">
                            <w:pPr>
                              <w:spacing w:before="1"/>
                              <w:ind w:left="374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X:XX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] to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[X:XX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AM/PM]</w:t>
                            </w:r>
                          </w:p>
                          <w:p w14:paraId="05D9E776" w14:textId="77777777" w:rsidR="005E7D40" w:rsidRDefault="005E7D40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D9E777" w14:textId="77777777" w:rsidR="005E7D40" w:rsidRDefault="008E5FAF">
                            <w:pPr>
                              <w:pStyle w:val="BodyText"/>
                              <w:jc w:val="both"/>
                            </w:pPr>
                            <w:r>
                              <w:t>Place:</w:t>
                            </w:r>
                          </w:p>
                          <w:p w14:paraId="05D9E778" w14:textId="77777777" w:rsidR="005E7D40" w:rsidRDefault="008E5FAF">
                            <w:pPr>
                              <w:spacing w:before="1" w:line="242" w:lineRule="auto"/>
                              <w:ind w:left="374" w:right="246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[Location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Name]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[Address]</w:t>
                            </w:r>
                          </w:p>
                          <w:p w14:paraId="05D9E779" w14:textId="77777777" w:rsidR="005E7D40" w:rsidRDefault="005E7D40">
                            <w:pPr>
                              <w:spacing w:before="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D9E77A" w14:textId="77777777" w:rsidR="005E7D40" w:rsidRDefault="008E5FAF">
                            <w:pPr>
                              <w:pStyle w:val="BodyText"/>
                              <w:jc w:val="both"/>
                            </w:pPr>
                            <w:r>
                              <w:t xml:space="preserve">To </w:t>
                            </w:r>
                            <w:r>
                              <w:rPr>
                                <w:spacing w:val="-1"/>
                              </w:rPr>
                              <w:t>RSVP,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please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contact:</w:t>
                            </w:r>
                          </w:p>
                          <w:p w14:paraId="05D9E77B" w14:textId="77777777" w:rsidR="005E7D40" w:rsidRDefault="008E5FAF">
                            <w:pPr>
                              <w:spacing w:before="1"/>
                              <w:ind w:left="374" w:right="2474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[Contact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Name]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[Email Address]</w:t>
                            </w:r>
                            <w:r>
                              <w:rPr>
                                <w:rFonts w:ascii="Arial"/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[Phone Number]</w:t>
                            </w:r>
                          </w:p>
                          <w:p w14:paraId="05D9E77C" w14:textId="77777777" w:rsidR="005E7D40" w:rsidRDefault="005E7D40">
                            <w:pPr>
                              <w:spacing w:before="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D9E77D" w14:textId="77777777" w:rsidR="005E7D40" w:rsidRDefault="008E5FAF">
                            <w:pPr>
                              <w:pStyle w:val="BodyText"/>
                              <w:ind w:right="940"/>
                            </w:pPr>
                            <w:r>
                              <w:rPr>
                                <w:spacing w:val="-1"/>
                              </w:rPr>
                              <w:t>[Additional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(e.g.,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Dinner will</w:t>
                            </w:r>
                            <w:r>
                              <w:t xml:space="preserve"> be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served,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Seating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limited,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etc.)]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18.2pt;margin-top:3.2pt;width:221.05pt;height:304.0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" fillcolor="#dcf0fc" stroked="f">
                <v:textbox inset="0,0,0,0">
                  <w:txbxContent>
                    <w:p w:rsidR="005E7D40" w:rsidRDefault="005E7D40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5E7D40" w:rsidRDefault="008E5FAF">
                      <w:pPr>
                        <w:pStyle w:val="BodyText"/>
                        <w:spacing w:before="140"/>
                        <w:jc w:val="both"/>
                      </w:pPr>
                      <w:r>
                        <w:t>Hosted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by:</w:t>
                      </w:r>
                    </w:p>
                    <w:p w:rsidR="005E7D40" w:rsidRDefault="008E5FAF">
                      <w:pPr>
                        <w:spacing w:before="1"/>
                        <w:ind w:left="374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[Name]</w:t>
                      </w:r>
                    </w:p>
                    <w:p w:rsidR="005E7D40" w:rsidRDefault="005E7D40">
                      <w:pPr>
                        <w:spacing w:before="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5E7D40" w:rsidRDefault="008E5FAF">
                      <w:pPr>
                        <w:pStyle w:val="BodyText"/>
                        <w:jc w:val="both"/>
                      </w:pPr>
                      <w:r>
                        <w:t>Firm:</w:t>
                      </w:r>
                    </w:p>
                    <w:p w:rsidR="005E7D40" w:rsidRDefault="008E5FAF">
                      <w:pPr>
                        <w:spacing w:before="1"/>
                        <w:ind w:left="374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[Firm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name]</w:t>
                      </w:r>
                    </w:p>
                    <w:p w:rsidR="005E7D40" w:rsidRDefault="005E7D40">
                      <w:pPr>
                        <w:spacing w:before="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5E7D40" w:rsidRDefault="008E5FAF">
                      <w:pPr>
                        <w:pStyle w:val="BodyText"/>
                        <w:jc w:val="both"/>
                      </w:pPr>
                      <w:r>
                        <w:rPr>
                          <w:spacing w:val="-1"/>
                        </w:rPr>
                        <w:t>Date:</w:t>
                      </w:r>
                    </w:p>
                    <w:p w:rsidR="005E7D40" w:rsidRDefault="008E5FAF">
                      <w:pPr>
                        <w:spacing w:before="3"/>
                        <w:ind w:left="374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[Month]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[Day],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[Year]</w:t>
                      </w:r>
                    </w:p>
                    <w:p w:rsidR="005E7D40" w:rsidRDefault="005E7D40">
                      <w:pPr>
                        <w:spacing w:before="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5E7D40" w:rsidRDefault="008E5FAF">
                      <w:pPr>
                        <w:pStyle w:val="BodyText"/>
                        <w:jc w:val="both"/>
                      </w:pPr>
                      <w:r>
                        <w:t>Time:</w:t>
                      </w:r>
                    </w:p>
                    <w:p w:rsidR="005E7D40" w:rsidRDefault="008E5FAF">
                      <w:pPr>
                        <w:spacing w:before="1"/>
                        <w:ind w:left="374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[X</w:t>
                      </w:r>
                      <w:proofErr w:type="gramStart"/>
                      <w:r>
                        <w:rPr>
                          <w:rFonts w:ascii="Arial"/>
                          <w:b/>
                          <w:sz w:val="20"/>
                        </w:rPr>
                        <w:t>:XX</w:t>
                      </w:r>
                      <w:proofErr w:type="gramEnd"/>
                      <w:r>
                        <w:rPr>
                          <w:rFonts w:ascii="Arial"/>
                          <w:b/>
                          <w:sz w:val="20"/>
                        </w:rPr>
                        <w:t>] to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 xml:space="preserve">[X:XX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AM/PM]</w:t>
                      </w:r>
                    </w:p>
                    <w:p w:rsidR="005E7D40" w:rsidRDefault="005E7D40">
                      <w:pPr>
                        <w:spacing w:before="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5E7D40" w:rsidRDefault="008E5FAF">
                      <w:pPr>
                        <w:pStyle w:val="BodyText"/>
                        <w:jc w:val="both"/>
                      </w:pPr>
                      <w:r>
                        <w:t>Place:</w:t>
                      </w:r>
                    </w:p>
                    <w:p w:rsidR="005E7D40" w:rsidRDefault="008E5FAF">
                      <w:pPr>
                        <w:spacing w:before="1" w:line="242" w:lineRule="auto"/>
                        <w:ind w:left="374" w:right="246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[Location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Name]</w:t>
                      </w:r>
                      <w:r>
                        <w:rPr>
                          <w:rFonts w:ascii="Arial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[Address]</w:t>
                      </w:r>
                    </w:p>
                    <w:p w:rsidR="005E7D40" w:rsidRDefault="005E7D40">
                      <w:pPr>
                        <w:spacing w:before="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5E7D40" w:rsidRDefault="008E5FAF">
                      <w:pPr>
                        <w:pStyle w:val="BodyText"/>
                        <w:jc w:val="both"/>
                      </w:pPr>
                      <w:r>
                        <w:t xml:space="preserve">To </w:t>
                      </w:r>
                      <w:r>
                        <w:rPr>
                          <w:spacing w:val="-1"/>
                        </w:rPr>
                        <w:t>RSVP,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please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contact:</w:t>
                      </w:r>
                    </w:p>
                    <w:p w:rsidR="005E7D40" w:rsidRDefault="008E5FAF">
                      <w:pPr>
                        <w:spacing w:before="1"/>
                        <w:ind w:left="374" w:right="2474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[Contact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 xml:space="preserve">Name]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[Email Address]</w:t>
                      </w:r>
                      <w:r>
                        <w:rPr>
                          <w:rFonts w:ascii="Arial"/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[Phone Number]</w:t>
                      </w:r>
                    </w:p>
                    <w:p w:rsidR="005E7D40" w:rsidRDefault="005E7D40">
                      <w:pPr>
                        <w:spacing w:before="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5E7D40" w:rsidRDefault="008E5FAF">
                      <w:pPr>
                        <w:pStyle w:val="BodyText"/>
                        <w:ind w:right="940"/>
                      </w:pPr>
                      <w:r>
                        <w:rPr>
                          <w:spacing w:val="-1"/>
                        </w:rPr>
                        <w:t>[Additional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info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(e.g.,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Dinner will</w:t>
                      </w:r>
                      <w:r>
                        <w:t xml:space="preserve"> be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served,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Seating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limited,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etc.)]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5FAF">
        <w:rPr>
          <w:spacing w:val="-1"/>
        </w:rPr>
        <w:t xml:space="preserve">Just </w:t>
      </w:r>
      <w:r w:rsidR="008E5FAF">
        <w:t>as</w:t>
      </w:r>
      <w:r w:rsidR="008E5FAF">
        <w:rPr>
          <w:spacing w:val="-1"/>
        </w:rPr>
        <w:t xml:space="preserve"> </w:t>
      </w:r>
      <w:r w:rsidR="008E5FAF">
        <w:t xml:space="preserve">we </w:t>
      </w:r>
      <w:r w:rsidR="008E5FAF">
        <w:rPr>
          <w:spacing w:val="-1"/>
        </w:rPr>
        <w:t>don’t</w:t>
      </w:r>
      <w:r w:rsidR="008E5FAF">
        <w:t xml:space="preserve"> </w:t>
      </w:r>
      <w:r w:rsidR="008E5FAF">
        <w:rPr>
          <w:spacing w:val="-1"/>
        </w:rPr>
        <w:t>typically aspire</w:t>
      </w:r>
      <w:r w:rsidR="008E5FAF">
        <w:rPr>
          <w:spacing w:val="1"/>
        </w:rPr>
        <w:t xml:space="preserve"> </w:t>
      </w:r>
      <w:r w:rsidR="008E5FAF">
        <w:t>to</w:t>
      </w:r>
      <w:r w:rsidR="008E5FAF">
        <w:rPr>
          <w:spacing w:val="-1"/>
        </w:rPr>
        <w:t xml:space="preserve"> </w:t>
      </w:r>
      <w:r w:rsidR="008E5FAF">
        <w:t>be</w:t>
      </w:r>
      <w:r w:rsidR="008E5FAF">
        <w:rPr>
          <w:spacing w:val="31"/>
        </w:rPr>
        <w:t xml:space="preserve"> </w:t>
      </w:r>
      <w:r w:rsidR="008E5FAF">
        <w:rPr>
          <w:spacing w:val="-1"/>
        </w:rPr>
        <w:t>average</w:t>
      </w:r>
      <w:r w:rsidR="008E5FAF">
        <w:t xml:space="preserve"> in </w:t>
      </w:r>
      <w:r w:rsidR="008E5FAF">
        <w:rPr>
          <w:spacing w:val="-1"/>
        </w:rPr>
        <w:t>our</w:t>
      </w:r>
      <w:r w:rsidR="008E5FAF">
        <w:t xml:space="preserve"> </w:t>
      </w:r>
      <w:r w:rsidR="008E5FAF">
        <w:rPr>
          <w:spacing w:val="-1"/>
        </w:rPr>
        <w:t>personal</w:t>
      </w:r>
      <w:r w:rsidR="008E5FAF">
        <w:t xml:space="preserve"> </w:t>
      </w:r>
      <w:r w:rsidR="008E5FAF">
        <w:rPr>
          <w:spacing w:val="-1"/>
        </w:rPr>
        <w:t>lives,</w:t>
      </w:r>
      <w:r w:rsidR="008E5FAF">
        <w:t xml:space="preserve"> </w:t>
      </w:r>
      <w:r w:rsidR="008E5FAF">
        <w:rPr>
          <w:spacing w:val="-1"/>
        </w:rPr>
        <w:t>average</w:t>
      </w:r>
      <w:r w:rsidR="008E5FAF">
        <w:t xml:space="preserve"> </w:t>
      </w:r>
      <w:r w:rsidR="008E5FAF">
        <w:rPr>
          <w:spacing w:val="-1"/>
        </w:rPr>
        <w:t>often</w:t>
      </w:r>
      <w:r w:rsidR="008E5FAF">
        <w:rPr>
          <w:spacing w:val="51"/>
        </w:rPr>
        <w:t xml:space="preserve"> </w:t>
      </w:r>
      <w:r w:rsidR="008E5FAF">
        <w:t>comes up short in</w:t>
      </w:r>
      <w:r w:rsidR="008E5FAF">
        <w:rPr>
          <w:spacing w:val="-1"/>
        </w:rPr>
        <w:t xml:space="preserve"> </w:t>
      </w:r>
      <w:r w:rsidR="008E5FAF">
        <w:t xml:space="preserve">the </w:t>
      </w:r>
      <w:r w:rsidR="008E5FAF">
        <w:rPr>
          <w:spacing w:val="-1"/>
        </w:rPr>
        <w:t>world</w:t>
      </w:r>
      <w:r w:rsidR="008E5FAF">
        <w:t xml:space="preserve"> </w:t>
      </w:r>
      <w:r w:rsidR="008E5FAF">
        <w:rPr>
          <w:spacing w:val="-1"/>
        </w:rPr>
        <w:t>of</w:t>
      </w:r>
      <w:r w:rsidR="008E5FAF">
        <w:t xml:space="preserve"> </w:t>
      </w:r>
      <w:r w:rsidR="008E5FAF">
        <w:rPr>
          <w:spacing w:val="-1"/>
        </w:rPr>
        <w:t>investing.</w:t>
      </w:r>
    </w:p>
    <w:p w14:paraId="05D9E73D" w14:textId="77777777" w:rsidR="005E7D40" w:rsidRDefault="008E5FAF">
      <w:pPr>
        <w:pStyle w:val="BodyText"/>
        <w:spacing w:before="1"/>
        <w:ind w:left="842" w:right="5002"/>
      </w:pPr>
      <w:r>
        <w:rPr>
          <w:spacing w:val="-1"/>
        </w:rPr>
        <w:t>Learn</w:t>
      </w:r>
      <w: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rPr>
          <w:spacing w:val="1"/>
        </w:rPr>
        <w:t xml:space="preserve"> </w:t>
      </w:r>
      <w:r>
        <w:rPr>
          <w:spacing w:val="-1"/>
        </w:rPr>
        <w:t>truly</w:t>
      </w:r>
      <w:r>
        <w:t xml:space="preserve"> </w:t>
      </w:r>
      <w:r>
        <w:rPr>
          <w:spacing w:val="-1"/>
        </w:rPr>
        <w:t xml:space="preserve">active </w:t>
      </w:r>
      <w:r>
        <w:t>mutual</w:t>
      </w:r>
      <w:r>
        <w:rPr>
          <w:spacing w:val="30"/>
        </w:rPr>
        <w:t xml:space="preserve"> </w:t>
      </w:r>
      <w:r>
        <w:t>funds that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potential</w:t>
      </w:r>
      <w:r>
        <w:t xml:space="preserve"> to go </w:t>
      </w:r>
      <w:r>
        <w:rPr>
          <w:spacing w:val="-1"/>
        </w:rPr>
        <w:t>beyond</w:t>
      </w:r>
      <w:r>
        <w:rPr>
          <w:spacing w:val="28"/>
        </w:rP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benchmarks both</w:t>
      </w:r>
      <w:r>
        <w:t xml:space="preserve"> in </w:t>
      </w:r>
      <w:r>
        <w:rPr>
          <w:spacing w:val="-1"/>
        </w:rPr>
        <w:t xml:space="preserve">terms </w:t>
      </w:r>
      <w:r>
        <w:t>of</w:t>
      </w:r>
      <w:r>
        <w:rPr>
          <w:spacing w:val="21"/>
        </w:rPr>
        <w:t xml:space="preserve"> </w:t>
      </w:r>
      <w:r>
        <w:t>performance and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management.</w:t>
      </w:r>
    </w:p>
    <w:p w14:paraId="05D9E73E" w14:textId="77777777" w:rsidR="005E7D40" w:rsidRDefault="005E7D40">
      <w:pPr>
        <w:spacing w:before="9"/>
        <w:rPr>
          <w:rFonts w:ascii="Arial" w:eastAsia="Arial" w:hAnsi="Arial" w:cs="Arial"/>
          <w:sz w:val="17"/>
          <w:szCs w:val="17"/>
        </w:rPr>
      </w:pPr>
    </w:p>
    <w:p w14:paraId="05D9E73F" w14:textId="77777777" w:rsidR="005E7D40" w:rsidRDefault="008E5FAF">
      <w:pPr>
        <w:pStyle w:val="Heading1"/>
        <w:spacing w:before="0"/>
        <w:ind w:left="842"/>
        <w:rPr>
          <w:b w:val="0"/>
          <w:bCs w:val="0"/>
        </w:rPr>
      </w:pPr>
      <w:r>
        <w:rPr>
          <w:spacing w:val="-1"/>
        </w:rPr>
        <w:t xml:space="preserve">Join </w:t>
      </w:r>
      <w:r>
        <w:t>us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 more</w:t>
      </w:r>
      <w:r>
        <w:rPr>
          <w:spacing w:val="1"/>
        </w:rPr>
        <w:t xml:space="preserve"> </w:t>
      </w:r>
      <w:r>
        <w:rPr>
          <w:spacing w:val="-1"/>
        </w:rPr>
        <w:t>about:</w:t>
      </w:r>
    </w:p>
    <w:p w14:paraId="05D9E740" w14:textId="77777777" w:rsidR="005E7D40" w:rsidRDefault="005E7D40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14:paraId="05D9E741" w14:textId="77777777" w:rsidR="005E7D40" w:rsidRDefault="008E5FAF">
      <w:pPr>
        <w:pStyle w:val="BodyText"/>
        <w:numPr>
          <w:ilvl w:val="0"/>
          <w:numId w:val="1"/>
        </w:numPr>
        <w:tabs>
          <w:tab w:val="left" w:pos="1131"/>
        </w:tabs>
        <w:spacing w:before="75"/>
        <w:ind w:right="4935" w:hanging="288"/>
      </w:pPr>
      <w:r>
        <w:rPr>
          <w:spacing w:val="-1"/>
        </w:rPr>
        <w:t>How</w:t>
      </w:r>
      <w: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averages</w:t>
      </w:r>
      <w:r>
        <w:t xml:space="preserve"> may</w:t>
      </w:r>
      <w:r>
        <w:rPr>
          <w:spacing w:val="-1"/>
        </w:rPr>
        <w:t xml:space="preserve"> </w:t>
      </w:r>
      <w:r>
        <w:t xml:space="preserve">come </w:t>
      </w:r>
      <w:r>
        <w:rPr>
          <w:spacing w:val="-1"/>
        </w:rPr>
        <w:t>up</w:t>
      </w:r>
      <w:r>
        <w:t xml:space="preserve"> </w:t>
      </w:r>
      <w:r>
        <w:rPr>
          <w:spacing w:val="-1"/>
        </w:rPr>
        <w:t>short</w:t>
      </w:r>
      <w:r>
        <w:rPr>
          <w:spacing w:val="35"/>
        </w:rPr>
        <w:t xml:space="preserve"> </w:t>
      </w:r>
      <w:r>
        <w:rPr>
          <w:spacing w:val="-1"/>
        </w:rPr>
        <w:t xml:space="preserve">of </w:t>
      </w:r>
      <w:r>
        <w:t xml:space="preserve">your </w:t>
      </w:r>
      <w:r>
        <w:rPr>
          <w:spacing w:val="-1"/>
        </w:rPr>
        <w:t>investment</w:t>
      </w:r>
      <w:r>
        <w:rPr>
          <w:spacing w:val="1"/>
        </w:rPr>
        <w:t xml:space="preserve"> </w:t>
      </w:r>
      <w:r>
        <w:rPr>
          <w:spacing w:val="-1"/>
        </w:rPr>
        <w:t>expectations</w:t>
      </w:r>
    </w:p>
    <w:p w14:paraId="05D9E742" w14:textId="77777777" w:rsidR="005E7D40" w:rsidRDefault="005E7D40">
      <w:pPr>
        <w:spacing w:before="3"/>
        <w:rPr>
          <w:rFonts w:ascii="Arial" w:eastAsia="Arial" w:hAnsi="Arial" w:cs="Arial"/>
          <w:sz w:val="20"/>
          <w:szCs w:val="20"/>
        </w:rPr>
      </w:pPr>
    </w:p>
    <w:p w14:paraId="05D9E743" w14:textId="77777777" w:rsidR="005E7D40" w:rsidRDefault="008E5FAF">
      <w:pPr>
        <w:pStyle w:val="BodyText"/>
        <w:numPr>
          <w:ilvl w:val="0"/>
          <w:numId w:val="1"/>
        </w:numPr>
        <w:tabs>
          <w:tab w:val="left" w:pos="1131"/>
        </w:tabs>
        <w:ind w:right="5685" w:hanging="288"/>
      </w:pPr>
      <w:r>
        <w:rPr>
          <w:spacing w:val="-1"/>
        </w:rPr>
        <w:t>What</w:t>
      </w:r>
      <w:r>
        <w:t xml:space="preserve"> it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t xml:space="preserve"> a </w:t>
      </w:r>
      <w:r>
        <w:rPr>
          <w:spacing w:val="-1"/>
        </w:rPr>
        <w:t>truly</w:t>
      </w:r>
      <w:r>
        <w:rPr>
          <w:spacing w:val="1"/>
        </w:rPr>
        <w:t xml:space="preserve"> </w:t>
      </w:r>
      <w:r>
        <w:rPr>
          <w:spacing w:val="-1"/>
        </w:rPr>
        <w:t>active</w:t>
      </w:r>
      <w:r>
        <w:rPr>
          <w:spacing w:val="31"/>
        </w:rPr>
        <w:t xml:space="preserve"> </w:t>
      </w:r>
      <w:r>
        <w:rPr>
          <w:spacing w:val="-1"/>
        </w:rPr>
        <w:t>manager</w:t>
      </w:r>
    </w:p>
    <w:p w14:paraId="05D9E744" w14:textId="77777777" w:rsidR="005E7D40" w:rsidRDefault="005E7D40">
      <w:pPr>
        <w:spacing w:before="4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05D9E745" w14:textId="77777777" w:rsidR="005E7D40" w:rsidRDefault="008E5FAF">
      <w:pPr>
        <w:pStyle w:val="BodyText"/>
        <w:numPr>
          <w:ilvl w:val="0"/>
          <w:numId w:val="1"/>
        </w:numPr>
        <w:tabs>
          <w:tab w:val="left" w:pos="1131"/>
        </w:tabs>
        <w:ind w:right="5202" w:hanging="288"/>
      </w:pPr>
      <w:r>
        <w:rPr>
          <w:spacing w:val="-1"/>
        </w:rPr>
        <w:t>Strategies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invest</w:t>
      </w:r>
      <w:r>
        <w:t xml:space="preserve"> </w:t>
      </w:r>
      <w:r>
        <w:rPr>
          <w:spacing w:val="-1"/>
        </w:rPr>
        <w:t>differently</w:t>
      </w:r>
      <w:r>
        <w:rPr>
          <w:spacing w:val="51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crowd</w:t>
      </w:r>
    </w:p>
    <w:p w14:paraId="05D9E746" w14:textId="77777777" w:rsidR="005E7D40" w:rsidRDefault="005E7D40">
      <w:pPr>
        <w:rPr>
          <w:rFonts w:ascii="Arial" w:eastAsia="Arial" w:hAnsi="Arial" w:cs="Arial"/>
          <w:sz w:val="20"/>
          <w:szCs w:val="20"/>
        </w:rPr>
      </w:pPr>
    </w:p>
    <w:p w14:paraId="05D9E747" w14:textId="77777777" w:rsidR="005E7D40" w:rsidRDefault="005E7D40">
      <w:pPr>
        <w:rPr>
          <w:rFonts w:ascii="Arial" w:eastAsia="Arial" w:hAnsi="Arial" w:cs="Arial"/>
          <w:sz w:val="20"/>
          <w:szCs w:val="20"/>
        </w:rPr>
      </w:pPr>
    </w:p>
    <w:p w14:paraId="05D9E748" w14:textId="77777777" w:rsidR="005E7D40" w:rsidRDefault="005E7D40">
      <w:pPr>
        <w:rPr>
          <w:rFonts w:ascii="Arial" w:eastAsia="Arial" w:hAnsi="Arial" w:cs="Arial"/>
          <w:sz w:val="20"/>
          <w:szCs w:val="20"/>
        </w:rPr>
      </w:pPr>
    </w:p>
    <w:p w14:paraId="05D9E749" w14:textId="77777777" w:rsidR="005E7D40" w:rsidRDefault="005E7D40">
      <w:pPr>
        <w:rPr>
          <w:rFonts w:ascii="Arial" w:eastAsia="Arial" w:hAnsi="Arial" w:cs="Arial"/>
          <w:sz w:val="20"/>
          <w:szCs w:val="20"/>
        </w:rPr>
      </w:pPr>
    </w:p>
    <w:p w14:paraId="05D9E74A" w14:textId="77777777" w:rsidR="005E7D40" w:rsidRDefault="005E7D40">
      <w:pPr>
        <w:rPr>
          <w:rFonts w:ascii="Arial" w:eastAsia="Arial" w:hAnsi="Arial" w:cs="Arial"/>
          <w:sz w:val="20"/>
          <w:szCs w:val="20"/>
        </w:rPr>
      </w:pPr>
    </w:p>
    <w:p w14:paraId="05D9E74B" w14:textId="77777777" w:rsidR="005E7D40" w:rsidRDefault="005E7D40">
      <w:pPr>
        <w:rPr>
          <w:rFonts w:ascii="Arial" w:eastAsia="Arial" w:hAnsi="Arial" w:cs="Arial"/>
          <w:sz w:val="20"/>
          <w:szCs w:val="20"/>
        </w:rPr>
      </w:pPr>
    </w:p>
    <w:p w14:paraId="05D9E74C" w14:textId="77777777" w:rsidR="005E7D40" w:rsidRDefault="005E7D40">
      <w:pPr>
        <w:rPr>
          <w:rFonts w:ascii="Arial" w:eastAsia="Arial" w:hAnsi="Arial" w:cs="Arial"/>
          <w:sz w:val="20"/>
          <w:szCs w:val="20"/>
        </w:rPr>
      </w:pPr>
    </w:p>
    <w:p w14:paraId="05D9E74D" w14:textId="77777777" w:rsidR="005E7D40" w:rsidRDefault="005E7D40">
      <w:pPr>
        <w:rPr>
          <w:rFonts w:ascii="Arial" w:eastAsia="Arial" w:hAnsi="Arial" w:cs="Arial"/>
          <w:sz w:val="20"/>
          <w:szCs w:val="20"/>
        </w:rPr>
      </w:pPr>
    </w:p>
    <w:p w14:paraId="05D9E74E" w14:textId="77777777" w:rsidR="005E7D40" w:rsidRDefault="005E7D40">
      <w:pPr>
        <w:rPr>
          <w:rFonts w:ascii="Arial" w:eastAsia="Arial" w:hAnsi="Arial" w:cs="Arial"/>
          <w:sz w:val="20"/>
          <w:szCs w:val="20"/>
        </w:rPr>
      </w:pPr>
    </w:p>
    <w:p w14:paraId="05D9E74F" w14:textId="77777777" w:rsidR="005E7D40" w:rsidRDefault="005E7D40">
      <w:pPr>
        <w:spacing w:before="6"/>
        <w:rPr>
          <w:rFonts w:ascii="Arial" w:eastAsia="Arial" w:hAnsi="Arial" w:cs="Arial"/>
          <w:sz w:val="12"/>
          <w:szCs w:val="12"/>
        </w:rPr>
      </w:pPr>
    </w:p>
    <w:p w14:paraId="05D9E751" w14:textId="4CB8F869" w:rsidR="005E7D40" w:rsidRDefault="008E5FAF" w:rsidP="006C0197">
      <w:pPr>
        <w:spacing w:line="200" w:lineRule="atLeast"/>
        <w:ind w:left="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5D9E762" wp14:editId="32F21875">
            <wp:extent cx="1522978" cy="6217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4"/>
                    <a:stretch/>
                  </pic:blipFill>
                  <pic:spPr bwMode="auto">
                    <a:xfrm>
                      <a:off x="0" y="0"/>
                      <a:ext cx="1522978" cy="621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D9E752" w14:textId="77777777" w:rsidR="005E7D40" w:rsidRDefault="00A0605F">
      <w:pPr>
        <w:spacing w:line="20" w:lineRule="atLeast"/>
        <w:ind w:left="8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5D9E764" wp14:editId="05D9E765">
                <wp:extent cx="5383530" cy="11430"/>
                <wp:effectExtent l="3810" t="0" r="381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3530" cy="11430"/>
                          <a:chOff x="0" y="0"/>
                          <a:chExt cx="8478" cy="18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460" cy="2"/>
                            <a:chOff x="9" y="9"/>
                            <a:chExt cx="846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46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460"/>
                                <a:gd name="T2" fmla="+- 0 8469 9"/>
                                <a:gd name="T3" fmla="*/ T2 w 8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0">
                                  <a:moveTo>
                                    <a:pt x="0" y="0"/>
                                  </a:moveTo>
                                  <a:lnTo>
                                    <a:pt x="846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87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05C1E4" id="Group 2" o:spid="_x0000_s1026" style="width:423.9pt;height:.9pt;mso-position-horizontal-relative:char;mso-position-vertical-relative:line" coordsize="847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">
                <v:group id="Group 3" o:spid="_x0000_s1027" style="position:absolute;left:9;top:9;width:8460;height:2" coordorigin="9,9" coordsize="84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9;top:9;width:8460;height:2;visibility:visible;mso-wrap-style:square;v-text-anchor:top" coordsize="8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Bg5MQA&#10;AADaAAAADwAAAGRycy9kb3ducmV2LnhtbESPT2vCQBTE70K/w/IKvYhu2kNaoqsUqX9uYpqix0f2&#10;dZM2+zZk1xi/vSsUehxm5jfMfDnYRvTU+dqxgudpAoK4dLpmo6D4XE/eQPiArLFxTAqu5GG5eBjN&#10;MdPuwgfq82BEhLDPUEEVQptJ6cuKLPqpa4mj9+06iyHKzkjd4SXCbSNfkiSVFmuOCxW2tKqo/M3P&#10;VsHPhzkZW6y+aGzSYb/Jj699sVXq6XF4n4EINIT/8F97pxWkcL8Sb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QYOTEAAAA2gAAAA8AAAAAAAAAAAAAAAAAmAIAAGRycy9k&#10;b3ducmV2LnhtbFBLBQYAAAAABAAEAPUAAACJAwAAAAA=&#10;" path="m,l8460,e" filled="f" strokecolor="#787878" strokeweight=".88pt">
                    <v:path arrowok="t" o:connecttype="custom" o:connectlocs="0,0;8460,0" o:connectangles="0,0"/>
                  </v:shape>
                </v:group>
                <w10:anchorlock/>
              </v:group>
            </w:pict>
          </mc:Fallback>
        </mc:AlternateContent>
      </w:r>
    </w:p>
    <w:p w14:paraId="05D9E753" w14:textId="77777777" w:rsidR="005E7D40" w:rsidRDefault="005E7D40">
      <w:pPr>
        <w:spacing w:before="6"/>
        <w:rPr>
          <w:rFonts w:ascii="Arial" w:eastAsia="Arial" w:hAnsi="Arial" w:cs="Arial"/>
          <w:sz w:val="11"/>
          <w:szCs w:val="11"/>
        </w:rPr>
      </w:pPr>
    </w:p>
    <w:p w14:paraId="05D9E754" w14:textId="77777777" w:rsidR="005E7D40" w:rsidRPr="00D536A1" w:rsidRDefault="008E5FAF">
      <w:pPr>
        <w:spacing w:before="85"/>
        <w:ind w:left="842"/>
        <w:rPr>
          <w:rFonts w:ascii="Arial" w:eastAsia="Arial" w:hAnsi="Arial" w:cs="Arial"/>
          <w:sz w:val="18"/>
          <w:szCs w:val="18"/>
        </w:rPr>
      </w:pPr>
      <w:r w:rsidRPr="00D536A1">
        <w:rPr>
          <w:rFonts w:ascii="Arial"/>
          <w:color w:val="787878"/>
          <w:sz w:val="18"/>
          <w:szCs w:val="18"/>
        </w:rPr>
        <w:t>All</w:t>
      </w:r>
      <w:r w:rsidRPr="00D536A1">
        <w:rPr>
          <w:rFonts w:ascii="Arial"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/>
          <w:color w:val="787878"/>
          <w:spacing w:val="-1"/>
          <w:sz w:val="18"/>
          <w:szCs w:val="18"/>
        </w:rPr>
        <w:t>investments</w:t>
      </w:r>
      <w:r w:rsidRPr="00D536A1">
        <w:rPr>
          <w:rFonts w:ascii="Arial"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/>
          <w:color w:val="787878"/>
          <w:spacing w:val="-1"/>
          <w:sz w:val="18"/>
          <w:szCs w:val="18"/>
        </w:rPr>
        <w:t>involve</w:t>
      </w:r>
      <w:r w:rsidRPr="00D536A1">
        <w:rPr>
          <w:rFonts w:ascii="Arial"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/>
          <w:color w:val="787878"/>
          <w:sz w:val="18"/>
          <w:szCs w:val="18"/>
        </w:rPr>
        <w:t>risks,</w:t>
      </w:r>
      <w:r w:rsidRPr="00D536A1">
        <w:rPr>
          <w:rFonts w:ascii="Arial"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/>
          <w:color w:val="787878"/>
          <w:spacing w:val="-1"/>
          <w:sz w:val="18"/>
          <w:szCs w:val="18"/>
        </w:rPr>
        <w:t>including</w:t>
      </w:r>
      <w:r w:rsidRPr="00D536A1">
        <w:rPr>
          <w:rFonts w:ascii="Arial"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/>
          <w:color w:val="787878"/>
          <w:spacing w:val="-1"/>
          <w:sz w:val="18"/>
          <w:szCs w:val="18"/>
        </w:rPr>
        <w:t>possible</w:t>
      </w:r>
      <w:r w:rsidRPr="00D536A1">
        <w:rPr>
          <w:rFonts w:ascii="Arial"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/>
          <w:color w:val="787878"/>
          <w:spacing w:val="-1"/>
          <w:sz w:val="18"/>
          <w:szCs w:val="18"/>
        </w:rPr>
        <w:t>loss</w:t>
      </w:r>
      <w:r w:rsidRPr="00D536A1">
        <w:rPr>
          <w:rFonts w:ascii="Arial"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/>
          <w:color w:val="787878"/>
          <w:sz w:val="18"/>
          <w:szCs w:val="18"/>
        </w:rPr>
        <w:t>of</w:t>
      </w:r>
      <w:r w:rsidRPr="00D536A1">
        <w:rPr>
          <w:rFonts w:ascii="Arial"/>
          <w:color w:val="787878"/>
          <w:spacing w:val="12"/>
          <w:sz w:val="18"/>
          <w:szCs w:val="18"/>
        </w:rPr>
        <w:t xml:space="preserve"> </w:t>
      </w:r>
      <w:r w:rsidRPr="00D536A1">
        <w:rPr>
          <w:rFonts w:ascii="Arial"/>
          <w:color w:val="787878"/>
          <w:spacing w:val="-1"/>
          <w:sz w:val="18"/>
          <w:szCs w:val="18"/>
        </w:rPr>
        <w:t>principal.</w:t>
      </w:r>
    </w:p>
    <w:p w14:paraId="05D9E755" w14:textId="77777777" w:rsidR="005E7D40" w:rsidRPr="00D536A1" w:rsidRDefault="005E7D40">
      <w:pPr>
        <w:spacing w:before="11"/>
        <w:rPr>
          <w:rFonts w:ascii="Arial" w:eastAsia="Arial" w:hAnsi="Arial" w:cs="Arial"/>
          <w:sz w:val="18"/>
          <w:szCs w:val="18"/>
        </w:rPr>
      </w:pPr>
    </w:p>
    <w:p w14:paraId="05D9E756" w14:textId="77777777" w:rsidR="005E7D40" w:rsidRPr="00D536A1" w:rsidRDefault="008E5FAF">
      <w:pPr>
        <w:spacing w:line="246" w:lineRule="auto"/>
        <w:ind w:left="842" w:right="688"/>
        <w:rPr>
          <w:rFonts w:ascii="Arial" w:eastAsia="Arial" w:hAnsi="Arial" w:cs="Arial"/>
          <w:sz w:val="18"/>
          <w:szCs w:val="18"/>
        </w:rPr>
      </w:pP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Investors</w:t>
      </w:r>
      <w:r w:rsidRPr="00D536A1">
        <w:rPr>
          <w:rFonts w:ascii="Arial" w:eastAsia="Arial" w:hAnsi="Arial" w:cs="Arial"/>
          <w:i/>
          <w:color w:val="787878"/>
          <w:spacing w:val="8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should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carefully</w:t>
      </w:r>
      <w:r w:rsidRPr="00D536A1">
        <w:rPr>
          <w:rFonts w:ascii="Arial" w:eastAsia="Arial" w:hAnsi="Arial" w:cs="Arial"/>
          <w:i/>
          <w:color w:val="787878"/>
          <w:spacing w:val="8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consider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z w:val="18"/>
          <w:szCs w:val="18"/>
        </w:rPr>
        <w:t>a</w:t>
      </w:r>
      <w:r w:rsidRPr="00D536A1">
        <w:rPr>
          <w:rFonts w:ascii="Arial" w:eastAsia="Arial" w:hAnsi="Arial" w:cs="Arial"/>
          <w:i/>
          <w:color w:val="787878"/>
          <w:spacing w:val="8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fund’s</w:t>
      </w:r>
      <w:r w:rsidRPr="00D536A1">
        <w:rPr>
          <w:rFonts w:ascii="Arial" w:eastAsia="Arial" w:hAnsi="Arial" w:cs="Arial"/>
          <w:i/>
          <w:color w:val="787878"/>
          <w:spacing w:val="11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investment</w:t>
      </w:r>
      <w:r w:rsidRPr="00D536A1">
        <w:rPr>
          <w:rFonts w:ascii="Arial" w:eastAsia="Arial" w:hAnsi="Arial" w:cs="Arial"/>
          <w:i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goals,</w:t>
      </w:r>
      <w:r w:rsidRPr="00D536A1">
        <w:rPr>
          <w:rFonts w:ascii="Arial" w:eastAsia="Arial" w:hAnsi="Arial" w:cs="Arial"/>
          <w:i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risks,</w:t>
      </w:r>
      <w:r w:rsidRPr="00D536A1">
        <w:rPr>
          <w:rFonts w:ascii="Arial" w:eastAsia="Arial" w:hAnsi="Arial" w:cs="Arial"/>
          <w:i/>
          <w:color w:val="787878"/>
          <w:spacing w:val="11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charges</w:t>
      </w:r>
      <w:r w:rsidRPr="00D536A1">
        <w:rPr>
          <w:rFonts w:ascii="Arial" w:eastAsia="Arial" w:hAnsi="Arial" w:cs="Arial"/>
          <w:i/>
          <w:color w:val="787878"/>
          <w:spacing w:val="11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and</w:t>
      </w:r>
      <w:r w:rsidRPr="00D536A1">
        <w:rPr>
          <w:rFonts w:ascii="Arial" w:eastAsia="Arial" w:hAnsi="Arial" w:cs="Arial"/>
          <w:i/>
          <w:color w:val="787878"/>
          <w:spacing w:val="8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expenses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z w:val="18"/>
          <w:szCs w:val="18"/>
        </w:rPr>
        <w:t>before</w:t>
      </w:r>
      <w:r w:rsidRPr="00D536A1">
        <w:rPr>
          <w:rFonts w:ascii="Arial" w:eastAsia="Arial" w:hAnsi="Arial" w:cs="Arial"/>
          <w:i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investing.</w:t>
      </w:r>
      <w:r w:rsidRPr="00D536A1">
        <w:rPr>
          <w:rFonts w:ascii="Arial" w:eastAsia="Arial" w:hAnsi="Arial" w:cs="Arial"/>
          <w:i/>
          <w:color w:val="787878"/>
          <w:spacing w:val="8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z w:val="18"/>
          <w:szCs w:val="18"/>
        </w:rPr>
        <w:t>To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obtain</w:t>
      </w:r>
      <w:r w:rsidRPr="00D536A1">
        <w:rPr>
          <w:rFonts w:ascii="Arial" w:eastAsia="Arial" w:hAnsi="Arial" w:cs="Arial"/>
          <w:i/>
          <w:color w:val="787878"/>
          <w:spacing w:val="8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z w:val="18"/>
          <w:szCs w:val="18"/>
        </w:rPr>
        <w:t>a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z w:val="18"/>
          <w:szCs w:val="18"/>
        </w:rPr>
        <w:t>summary</w:t>
      </w:r>
      <w:r w:rsidRPr="00D536A1">
        <w:rPr>
          <w:rFonts w:ascii="Arial" w:eastAsia="Arial" w:hAnsi="Arial" w:cs="Arial"/>
          <w:i/>
          <w:color w:val="787878"/>
          <w:spacing w:val="153"/>
          <w:w w:val="102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prospectus</w:t>
      </w:r>
      <w:r w:rsidRPr="00D536A1">
        <w:rPr>
          <w:rFonts w:ascii="Arial" w:eastAsia="Arial" w:hAnsi="Arial" w:cs="Arial"/>
          <w:i/>
          <w:color w:val="787878"/>
          <w:spacing w:val="8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and/or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prospectus,</w:t>
      </w:r>
      <w:r w:rsidRPr="00D536A1">
        <w:rPr>
          <w:rFonts w:ascii="Arial" w:eastAsia="Arial" w:hAnsi="Arial" w:cs="Arial"/>
          <w:i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which</w:t>
      </w:r>
      <w:r w:rsidRPr="00D536A1">
        <w:rPr>
          <w:rFonts w:ascii="Arial" w:eastAsia="Arial" w:hAnsi="Arial" w:cs="Arial"/>
          <w:i/>
          <w:color w:val="787878"/>
          <w:spacing w:val="8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contains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this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and</w:t>
      </w:r>
      <w:r w:rsidRPr="00D536A1">
        <w:rPr>
          <w:rFonts w:ascii="Arial" w:eastAsia="Arial" w:hAnsi="Arial" w:cs="Arial"/>
          <w:i/>
          <w:color w:val="787878"/>
          <w:spacing w:val="7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z w:val="18"/>
          <w:szCs w:val="18"/>
        </w:rPr>
        <w:t>other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information,</w:t>
      </w:r>
      <w:r w:rsidRPr="00D536A1">
        <w:rPr>
          <w:rFonts w:ascii="Arial" w:eastAsia="Arial" w:hAnsi="Arial" w:cs="Arial"/>
          <w:i/>
          <w:color w:val="787878"/>
          <w:spacing w:val="7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z w:val="18"/>
          <w:szCs w:val="18"/>
        </w:rPr>
        <w:t>talk</w:t>
      </w:r>
      <w:r w:rsidRPr="00D536A1">
        <w:rPr>
          <w:rFonts w:ascii="Arial" w:eastAsia="Arial" w:hAnsi="Arial" w:cs="Arial"/>
          <w:i/>
          <w:color w:val="787878"/>
          <w:spacing w:val="8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z w:val="18"/>
          <w:szCs w:val="18"/>
        </w:rPr>
        <w:t>to</w:t>
      </w:r>
      <w:r w:rsidRPr="00D536A1">
        <w:rPr>
          <w:rFonts w:ascii="Arial" w:eastAsia="Arial" w:hAnsi="Arial" w:cs="Arial"/>
          <w:i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your</w:t>
      </w:r>
      <w:r w:rsidRPr="00D536A1">
        <w:rPr>
          <w:rFonts w:ascii="Arial" w:eastAsia="Arial" w:hAnsi="Arial" w:cs="Arial"/>
          <w:i/>
          <w:color w:val="787878"/>
          <w:spacing w:val="7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financial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advisor,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call</w:t>
      </w:r>
      <w:r w:rsidRPr="00D536A1">
        <w:rPr>
          <w:rFonts w:ascii="Arial" w:eastAsia="Arial" w:hAnsi="Arial" w:cs="Arial"/>
          <w:i/>
          <w:color w:val="787878"/>
          <w:spacing w:val="8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z w:val="18"/>
          <w:szCs w:val="18"/>
        </w:rPr>
        <w:t>us</w:t>
      </w:r>
      <w:r w:rsidRPr="00D536A1">
        <w:rPr>
          <w:rFonts w:ascii="Arial" w:eastAsia="Arial" w:hAnsi="Arial" w:cs="Arial"/>
          <w:i/>
          <w:color w:val="787878"/>
          <w:spacing w:val="8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z w:val="18"/>
          <w:szCs w:val="18"/>
        </w:rPr>
        <w:t>at</w:t>
      </w:r>
      <w:r w:rsidRPr="00D536A1">
        <w:rPr>
          <w:rFonts w:ascii="Arial" w:eastAsia="Arial" w:hAnsi="Arial" w:cs="Arial"/>
          <w:i/>
          <w:color w:val="787878"/>
          <w:spacing w:val="7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(800)</w:t>
      </w:r>
      <w:r w:rsidRPr="00D536A1">
        <w:rPr>
          <w:rFonts w:ascii="Arial" w:eastAsia="Arial" w:hAnsi="Arial" w:cs="Arial"/>
          <w:i/>
          <w:color w:val="787878"/>
          <w:spacing w:val="8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z w:val="18"/>
          <w:szCs w:val="18"/>
        </w:rPr>
        <w:t>DIAL</w:t>
      </w:r>
      <w:r w:rsidRPr="00D536A1">
        <w:rPr>
          <w:rFonts w:ascii="Arial" w:eastAsia="Arial" w:hAnsi="Arial" w:cs="Arial"/>
          <w:i/>
          <w:color w:val="787878"/>
          <w:spacing w:val="7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BEN/</w:t>
      </w:r>
      <w:r w:rsidRPr="00D536A1">
        <w:rPr>
          <w:rFonts w:ascii="Arial" w:eastAsia="Arial" w:hAnsi="Arial" w:cs="Arial"/>
          <w:i/>
          <w:color w:val="787878"/>
          <w:spacing w:val="138"/>
          <w:w w:val="102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342-5236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z w:val="18"/>
          <w:szCs w:val="18"/>
        </w:rPr>
        <w:t>or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visit</w:t>
      </w:r>
      <w:r w:rsidRPr="00D536A1">
        <w:rPr>
          <w:rFonts w:ascii="Arial" w:eastAsia="Arial" w:hAnsi="Arial" w:cs="Arial"/>
          <w:i/>
          <w:color w:val="787878"/>
          <w:spacing w:val="11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franklintempleton.com.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Please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carefully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read</w:t>
      </w:r>
      <w:r w:rsidRPr="00D536A1">
        <w:rPr>
          <w:rFonts w:ascii="Arial" w:eastAsia="Arial" w:hAnsi="Arial" w:cs="Arial"/>
          <w:i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z w:val="18"/>
          <w:szCs w:val="18"/>
        </w:rPr>
        <w:t>a</w:t>
      </w:r>
      <w:r w:rsidRPr="00D536A1">
        <w:rPr>
          <w:rFonts w:ascii="Arial" w:eastAsia="Arial" w:hAnsi="Arial" w:cs="Arial"/>
          <w:i/>
          <w:color w:val="787878"/>
          <w:spacing w:val="11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prospectus</w:t>
      </w:r>
      <w:r w:rsidRPr="00D536A1">
        <w:rPr>
          <w:rFonts w:ascii="Arial" w:eastAsia="Arial" w:hAnsi="Arial" w:cs="Arial"/>
          <w:i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before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z w:val="18"/>
          <w:szCs w:val="18"/>
        </w:rPr>
        <w:t>you</w:t>
      </w:r>
      <w:r w:rsidRPr="00D536A1">
        <w:rPr>
          <w:rFonts w:ascii="Arial" w:eastAsia="Arial" w:hAnsi="Arial" w:cs="Arial"/>
          <w:i/>
          <w:color w:val="787878"/>
          <w:spacing w:val="8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invest</w:t>
      </w:r>
      <w:r w:rsidRPr="00D536A1">
        <w:rPr>
          <w:rFonts w:ascii="Arial" w:eastAsia="Arial" w:hAnsi="Arial" w:cs="Arial"/>
          <w:i/>
          <w:color w:val="787878"/>
          <w:spacing w:val="11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or</w:t>
      </w:r>
      <w:r w:rsidRPr="00D536A1">
        <w:rPr>
          <w:rFonts w:ascii="Arial" w:eastAsia="Arial" w:hAnsi="Arial" w:cs="Arial"/>
          <w:i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send</w:t>
      </w:r>
      <w:r w:rsidRPr="00D536A1">
        <w:rPr>
          <w:rFonts w:ascii="Arial" w:eastAsia="Arial" w:hAnsi="Arial" w:cs="Arial"/>
          <w:i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eastAsia="Arial" w:hAnsi="Arial" w:cs="Arial"/>
          <w:i/>
          <w:color w:val="787878"/>
          <w:spacing w:val="-1"/>
          <w:sz w:val="18"/>
          <w:szCs w:val="18"/>
        </w:rPr>
        <w:t>money.</w:t>
      </w:r>
    </w:p>
    <w:p w14:paraId="05D9E757" w14:textId="77777777" w:rsidR="005E7D40" w:rsidRPr="00D536A1" w:rsidRDefault="005E7D40">
      <w:pPr>
        <w:spacing w:before="10"/>
        <w:rPr>
          <w:rFonts w:ascii="Arial" w:eastAsia="Arial" w:hAnsi="Arial" w:cs="Arial"/>
          <w:i/>
          <w:sz w:val="18"/>
          <w:szCs w:val="18"/>
        </w:rPr>
      </w:pPr>
    </w:p>
    <w:p w14:paraId="05D9E758" w14:textId="77777777" w:rsidR="005E7D40" w:rsidRPr="00D536A1" w:rsidRDefault="008E5FAF">
      <w:pPr>
        <w:ind w:left="842"/>
        <w:rPr>
          <w:rFonts w:ascii="Arial" w:eastAsia="Arial" w:hAnsi="Arial" w:cs="Arial"/>
          <w:sz w:val="18"/>
          <w:szCs w:val="18"/>
        </w:rPr>
      </w:pPr>
      <w:r w:rsidRPr="00D536A1">
        <w:rPr>
          <w:rFonts w:ascii="Arial" w:hAnsi="Arial"/>
          <w:color w:val="787878"/>
          <w:spacing w:val="-1"/>
          <w:sz w:val="18"/>
          <w:szCs w:val="18"/>
        </w:rPr>
        <w:t>Franklin</w:t>
      </w:r>
      <w:r w:rsidRPr="00D536A1">
        <w:rPr>
          <w:rFonts w:ascii="Arial" w:hAnsi="Arial"/>
          <w:color w:val="787878"/>
          <w:spacing w:val="11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pacing w:val="-1"/>
          <w:sz w:val="18"/>
          <w:szCs w:val="18"/>
        </w:rPr>
        <w:t>Templeton</w:t>
      </w:r>
      <w:r w:rsidRPr="00D536A1">
        <w:rPr>
          <w:rFonts w:ascii="Arial" w:hAnsi="Arial"/>
          <w:color w:val="787878"/>
          <w:spacing w:val="13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pacing w:val="-1"/>
          <w:sz w:val="18"/>
          <w:szCs w:val="18"/>
        </w:rPr>
        <w:t>Distributors,</w:t>
      </w:r>
      <w:r w:rsidRPr="00D536A1">
        <w:rPr>
          <w:rFonts w:ascii="Arial" w:hAnsi="Arial"/>
          <w:color w:val="787878"/>
          <w:spacing w:val="11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z w:val="18"/>
          <w:szCs w:val="18"/>
        </w:rPr>
        <w:t>Inc.,</w:t>
      </w:r>
      <w:r w:rsidRPr="00D536A1">
        <w:rPr>
          <w:rFonts w:ascii="Arial" w:hAnsi="Arial"/>
          <w:color w:val="787878"/>
          <w:spacing w:val="12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z w:val="18"/>
          <w:szCs w:val="18"/>
        </w:rPr>
        <w:t>One</w:t>
      </w:r>
      <w:r w:rsidRPr="00D536A1">
        <w:rPr>
          <w:rFonts w:ascii="Arial" w:hAnsi="Arial"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pacing w:val="-1"/>
          <w:sz w:val="18"/>
          <w:szCs w:val="18"/>
        </w:rPr>
        <w:t>Franklin</w:t>
      </w:r>
      <w:r w:rsidRPr="00D536A1">
        <w:rPr>
          <w:rFonts w:ascii="Arial" w:hAnsi="Arial"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pacing w:val="-1"/>
          <w:sz w:val="18"/>
          <w:szCs w:val="18"/>
        </w:rPr>
        <w:t>Parkway,</w:t>
      </w:r>
      <w:r w:rsidRPr="00D536A1">
        <w:rPr>
          <w:rFonts w:ascii="Arial" w:hAnsi="Arial"/>
          <w:color w:val="787878"/>
          <w:spacing w:val="13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pacing w:val="-1"/>
          <w:sz w:val="18"/>
          <w:szCs w:val="18"/>
        </w:rPr>
        <w:t>San</w:t>
      </w:r>
      <w:r w:rsidRPr="00D536A1">
        <w:rPr>
          <w:rFonts w:ascii="Arial" w:hAnsi="Arial"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z w:val="18"/>
          <w:szCs w:val="18"/>
        </w:rPr>
        <w:t>Mateo,</w:t>
      </w:r>
      <w:r w:rsidRPr="00D536A1">
        <w:rPr>
          <w:rFonts w:ascii="Arial" w:hAnsi="Arial"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z w:val="18"/>
          <w:szCs w:val="18"/>
        </w:rPr>
        <w:t>CA</w:t>
      </w:r>
      <w:r w:rsidRPr="00D536A1">
        <w:rPr>
          <w:rFonts w:ascii="Arial" w:hAnsi="Arial"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pacing w:val="-1"/>
          <w:sz w:val="18"/>
          <w:szCs w:val="18"/>
        </w:rPr>
        <w:t>94403-1906,</w:t>
      </w:r>
      <w:r w:rsidRPr="00D536A1">
        <w:rPr>
          <w:rFonts w:ascii="Arial" w:hAnsi="Arial"/>
          <w:color w:val="787878"/>
          <w:spacing w:val="11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z w:val="18"/>
          <w:szCs w:val="18"/>
        </w:rPr>
        <w:t>(800)</w:t>
      </w:r>
      <w:r w:rsidRPr="00D536A1">
        <w:rPr>
          <w:rFonts w:ascii="Arial" w:hAnsi="Arial"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pacing w:val="-1"/>
          <w:sz w:val="18"/>
          <w:szCs w:val="18"/>
        </w:rPr>
        <w:t>DIAL</w:t>
      </w:r>
      <w:r w:rsidRPr="00D536A1">
        <w:rPr>
          <w:rFonts w:ascii="Arial" w:hAnsi="Arial"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pacing w:val="-1"/>
          <w:sz w:val="18"/>
          <w:szCs w:val="18"/>
        </w:rPr>
        <w:t>BEN</w:t>
      </w:r>
      <w:r w:rsidRPr="00D536A1">
        <w:rPr>
          <w:rFonts w:ascii="Arial" w:hAnsi="Arial"/>
          <w:color w:val="787878"/>
          <w:spacing w:val="-1"/>
          <w:position w:val="7"/>
          <w:sz w:val="18"/>
          <w:szCs w:val="18"/>
        </w:rPr>
        <w:t>®</w:t>
      </w:r>
      <w:r w:rsidRPr="00D536A1">
        <w:rPr>
          <w:rFonts w:ascii="Arial" w:hAnsi="Arial"/>
          <w:color w:val="787878"/>
          <w:spacing w:val="-1"/>
          <w:sz w:val="18"/>
          <w:szCs w:val="18"/>
        </w:rPr>
        <w:t>/342-5236.</w:t>
      </w:r>
    </w:p>
    <w:p w14:paraId="05D9E759" w14:textId="77777777" w:rsidR="005E7D40" w:rsidRPr="00D536A1" w:rsidRDefault="005E7D40">
      <w:pPr>
        <w:spacing w:before="3"/>
        <w:rPr>
          <w:rFonts w:ascii="Arial" w:eastAsia="Arial" w:hAnsi="Arial" w:cs="Arial"/>
          <w:sz w:val="18"/>
          <w:szCs w:val="18"/>
        </w:rPr>
      </w:pPr>
    </w:p>
    <w:p w14:paraId="05D9E75A" w14:textId="77777777" w:rsidR="005E7D40" w:rsidRPr="00D536A1" w:rsidRDefault="008E5FAF">
      <w:pPr>
        <w:spacing w:line="200" w:lineRule="atLeast"/>
        <w:ind w:left="850"/>
        <w:rPr>
          <w:rFonts w:ascii="Arial" w:eastAsia="Arial" w:hAnsi="Arial" w:cs="Arial"/>
          <w:sz w:val="18"/>
          <w:szCs w:val="18"/>
        </w:rPr>
      </w:pPr>
      <w:r w:rsidRPr="00D536A1">
        <w:rPr>
          <w:rFonts w:ascii="Arial" w:eastAsia="Arial" w:hAnsi="Arial" w:cs="Arial"/>
          <w:noProof/>
          <w:sz w:val="18"/>
          <w:szCs w:val="18"/>
        </w:rPr>
        <w:drawing>
          <wp:inline distT="0" distB="0" distL="0" distR="0" wp14:anchorId="05D9E766" wp14:editId="05D9E767">
            <wp:extent cx="2587198" cy="19754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198" cy="19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9E75B" w14:textId="5F6E05FD" w:rsidR="005E7D40" w:rsidRPr="00D536A1" w:rsidRDefault="008E5FAF">
      <w:pPr>
        <w:tabs>
          <w:tab w:val="left" w:pos="8347"/>
        </w:tabs>
        <w:spacing w:before="110"/>
        <w:ind w:left="842"/>
        <w:rPr>
          <w:rFonts w:ascii="Arial" w:eastAsia="Arial" w:hAnsi="Arial" w:cs="Arial"/>
          <w:sz w:val="18"/>
          <w:szCs w:val="18"/>
        </w:rPr>
      </w:pPr>
      <w:r w:rsidRPr="00D536A1">
        <w:rPr>
          <w:rFonts w:ascii="Arial" w:hAnsi="Arial"/>
          <w:color w:val="787878"/>
          <w:sz w:val="18"/>
          <w:szCs w:val="18"/>
        </w:rPr>
        <w:t>©</w:t>
      </w:r>
      <w:r w:rsidRPr="00D536A1">
        <w:rPr>
          <w:rFonts w:ascii="Arial" w:hAnsi="Arial"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pacing w:val="-1"/>
          <w:sz w:val="18"/>
          <w:szCs w:val="18"/>
        </w:rPr>
        <w:t>20</w:t>
      </w:r>
      <w:r w:rsidR="00451297">
        <w:rPr>
          <w:rFonts w:ascii="Arial" w:hAnsi="Arial"/>
          <w:color w:val="787878"/>
          <w:spacing w:val="-1"/>
          <w:sz w:val="18"/>
          <w:szCs w:val="18"/>
        </w:rPr>
        <w:t>20</w:t>
      </w:r>
      <w:r w:rsidRPr="00D536A1">
        <w:rPr>
          <w:rFonts w:ascii="Arial" w:hAnsi="Arial"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pacing w:val="-1"/>
          <w:sz w:val="18"/>
          <w:szCs w:val="18"/>
        </w:rPr>
        <w:t>Franklin</w:t>
      </w:r>
      <w:r w:rsidRPr="00D536A1">
        <w:rPr>
          <w:rFonts w:ascii="Arial" w:hAnsi="Arial"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pacing w:val="-1"/>
          <w:sz w:val="18"/>
          <w:szCs w:val="18"/>
        </w:rPr>
        <w:t>Templeton.</w:t>
      </w:r>
      <w:r w:rsidRPr="00D536A1">
        <w:rPr>
          <w:rFonts w:ascii="Arial" w:hAnsi="Arial"/>
          <w:color w:val="787878"/>
          <w:spacing w:val="11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z w:val="18"/>
          <w:szCs w:val="18"/>
        </w:rPr>
        <w:t>All</w:t>
      </w:r>
      <w:r w:rsidRPr="00D536A1">
        <w:rPr>
          <w:rFonts w:ascii="Arial" w:hAnsi="Arial"/>
          <w:color w:val="787878"/>
          <w:spacing w:val="11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pacing w:val="-1"/>
          <w:sz w:val="18"/>
          <w:szCs w:val="18"/>
        </w:rPr>
        <w:t>rights</w:t>
      </w:r>
      <w:r w:rsidRPr="00D536A1">
        <w:rPr>
          <w:rFonts w:ascii="Arial" w:hAnsi="Arial"/>
          <w:color w:val="787878"/>
          <w:spacing w:val="10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pacing w:val="-1"/>
          <w:sz w:val="18"/>
          <w:szCs w:val="18"/>
        </w:rPr>
        <w:t>reserved.</w:t>
      </w:r>
      <w:r w:rsidRPr="00D536A1">
        <w:rPr>
          <w:rFonts w:ascii="Arial" w:hAnsi="Arial"/>
          <w:color w:val="787878"/>
          <w:spacing w:val="-1"/>
          <w:sz w:val="18"/>
          <w:szCs w:val="18"/>
        </w:rPr>
        <w:tab/>
      </w:r>
      <w:r w:rsidRPr="00D536A1">
        <w:rPr>
          <w:rFonts w:ascii="Arial" w:hAnsi="Arial"/>
          <w:color w:val="787878"/>
          <w:sz w:val="18"/>
          <w:szCs w:val="18"/>
        </w:rPr>
        <w:t>BTB</w:t>
      </w:r>
      <w:r w:rsidRPr="00D536A1">
        <w:rPr>
          <w:rFonts w:ascii="Arial" w:hAnsi="Arial"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z w:val="18"/>
          <w:szCs w:val="18"/>
        </w:rPr>
        <w:t>INV</w:t>
      </w:r>
      <w:r w:rsidR="00097E50">
        <w:rPr>
          <w:rFonts w:ascii="Arial" w:hAnsi="Arial"/>
          <w:color w:val="787878"/>
          <w:sz w:val="18"/>
          <w:szCs w:val="18"/>
        </w:rPr>
        <w:t>W</w:t>
      </w:r>
      <w:r w:rsidRPr="00D536A1">
        <w:rPr>
          <w:rFonts w:ascii="Arial" w:hAnsi="Arial"/>
          <w:color w:val="787878"/>
          <w:spacing w:val="9"/>
          <w:sz w:val="18"/>
          <w:szCs w:val="18"/>
        </w:rPr>
        <w:t xml:space="preserve"> </w:t>
      </w:r>
      <w:r w:rsidRPr="00D536A1">
        <w:rPr>
          <w:rFonts w:ascii="Arial" w:hAnsi="Arial"/>
          <w:color w:val="787878"/>
          <w:sz w:val="18"/>
          <w:szCs w:val="18"/>
        </w:rPr>
        <w:t>0</w:t>
      </w:r>
      <w:r w:rsidR="00451297">
        <w:rPr>
          <w:rFonts w:ascii="Arial" w:hAnsi="Arial"/>
          <w:color w:val="787878"/>
          <w:sz w:val="18"/>
          <w:szCs w:val="18"/>
        </w:rPr>
        <w:t>3</w:t>
      </w:r>
      <w:r w:rsidRPr="00D536A1">
        <w:rPr>
          <w:rFonts w:ascii="Arial" w:hAnsi="Arial"/>
          <w:color w:val="787878"/>
          <w:sz w:val="18"/>
          <w:szCs w:val="18"/>
        </w:rPr>
        <w:t>/</w:t>
      </w:r>
      <w:r w:rsidR="00451297">
        <w:rPr>
          <w:rFonts w:ascii="Arial" w:hAnsi="Arial"/>
          <w:color w:val="787878"/>
          <w:sz w:val="18"/>
          <w:szCs w:val="18"/>
        </w:rPr>
        <w:t>20</w:t>
      </w:r>
    </w:p>
    <w:sectPr w:rsidR="005E7D40" w:rsidRPr="00D536A1">
      <w:type w:val="continuous"/>
      <w:pgSz w:w="12240" w:h="15840"/>
      <w:pgMar w:top="1120" w:right="13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B1967"/>
    <w:multiLevelType w:val="hybridMultilevel"/>
    <w:tmpl w:val="7D545E66"/>
    <w:lvl w:ilvl="0" w:tplc="E9F4B80A">
      <w:start w:val="1"/>
      <w:numFmt w:val="bullet"/>
      <w:lvlText w:val="•"/>
      <w:lvlJc w:val="left"/>
      <w:pPr>
        <w:ind w:left="1130" w:hanging="289"/>
      </w:pPr>
      <w:rPr>
        <w:rFonts w:ascii="Arial" w:eastAsia="Arial" w:hAnsi="Arial" w:hint="default"/>
        <w:color w:val="005598"/>
        <w:sz w:val="20"/>
        <w:szCs w:val="20"/>
      </w:rPr>
    </w:lvl>
    <w:lvl w:ilvl="1" w:tplc="033EACA8">
      <w:start w:val="1"/>
      <w:numFmt w:val="bullet"/>
      <w:lvlText w:val="•"/>
      <w:lvlJc w:val="left"/>
      <w:pPr>
        <w:ind w:left="1997" w:hanging="289"/>
      </w:pPr>
      <w:rPr>
        <w:rFonts w:hint="default"/>
      </w:rPr>
    </w:lvl>
    <w:lvl w:ilvl="2" w:tplc="27902D58">
      <w:start w:val="1"/>
      <w:numFmt w:val="bullet"/>
      <w:lvlText w:val="•"/>
      <w:lvlJc w:val="left"/>
      <w:pPr>
        <w:ind w:left="2864" w:hanging="289"/>
      </w:pPr>
      <w:rPr>
        <w:rFonts w:hint="default"/>
      </w:rPr>
    </w:lvl>
    <w:lvl w:ilvl="3" w:tplc="07B62066">
      <w:start w:val="1"/>
      <w:numFmt w:val="bullet"/>
      <w:lvlText w:val="•"/>
      <w:lvlJc w:val="left"/>
      <w:pPr>
        <w:ind w:left="3731" w:hanging="289"/>
      </w:pPr>
      <w:rPr>
        <w:rFonts w:hint="default"/>
      </w:rPr>
    </w:lvl>
    <w:lvl w:ilvl="4" w:tplc="74D6CFC2">
      <w:start w:val="1"/>
      <w:numFmt w:val="bullet"/>
      <w:lvlText w:val="•"/>
      <w:lvlJc w:val="left"/>
      <w:pPr>
        <w:ind w:left="4598" w:hanging="289"/>
      </w:pPr>
      <w:rPr>
        <w:rFonts w:hint="default"/>
      </w:rPr>
    </w:lvl>
    <w:lvl w:ilvl="5" w:tplc="EE9C8174">
      <w:start w:val="1"/>
      <w:numFmt w:val="bullet"/>
      <w:lvlText w:val="•"/>
      <w:lvlJc w:val="left"/>
      <w:pPr>
        <w:ind w:left="5465" w:hanging="289"/>
      </w:pPr>
      <w:rPr>
        <w:rFonts w:hint="default"/>
      </w:rPr>
    </w:lvl>
    <w:lvl w:ilvl="6" w:tplc="D994B4D4">
      <w:start w:val="1"/>
      <w:numFmt w:val="bullet"/>
      <w:lvlText w:val="•"/>
      <w:lvlJc w:val="left"/>
      <w:pPr>
        <w:ind w:left="6332" w:hanging="289"/>
      </w:pPr>
      <w:rPr>
        <w:rFonts w:hint="default"/>
      </w:rPr>
    </w:lvl>
    <w:lvl w:ilvl="7" w:tplc="C7F0C5FA">
      <w:start w:val="1"/>
      <w:numFmt w:val="bullet"/>
      <w:lvlText w:val="•"/>
      <w:lvlJc w:val="left"/>
      <w:pPr>
        <w:ind w:left="7199" w:hanging="289"/>
      </w:pPr>
      <w:rPr>
        <w:rFonts w:hint="default"/>
      </w:rPr>
    </w:lvl>
    <w:lvl w:ilvl="8" w:tplc="98E876F0">
      <w:start w:val="1"/>
      <w:numFmt w:val="bullet"/>
      <w:lvlText w:val="•"/>
      <w:lvlJc w:val="left"/>
      <w:pPr>
        <w:ind w:left="8066" w:hanging="2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40"/>
    <w:rsid w:val="00097E50"/>
    <w:rsid w:val="00451297"/>
    <w:rsid w:val="005E7D40"/>
    <w:rsid w:val="006C0197"/>
    <w:rsid w:val="008E5FAF"/>
    <w:rsid w:val="00A0605F"/>
    <w:rsid w:val="00D44561"/>
    <w:rsid w:val="00D5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E739"/>
  <w15:docId w15:val="{1003B49B-F527-4957-9977-4C63ED71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37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F478B0414F745B9EB29430CF4B930" ma:contentTypeVersion="9" ma:contentTypeDescription="Create a new document." ma:contentTypeScope="" ma:versionID="70d76265e970626f489d3774404e934c">
  <xsd:schema xmlns:xsd="http://www.w3.org/2001/XMLSchema" xmlns:xs="http://www.w3.org/2001/XMLSchema" xmlns:p="http://schemas.microsoft.com/office/2006/metadata/properties" xmlns:ns2="82b61df2-72b7-4ff2-b991-523c2858213b" targetNamespace="http://schemas.microsoft.com/office/2006/metadata/properties" ma:root="true" ma:fieldsID="0b4082dbce491462696278a0e77b5a68" ns2:_="">
    <xsd:import namespace="82b61df2-72b7-4ff2-b991-523c28582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61df2-72b7-4ff2-b991-523c28582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DB232-19B3-4723-BA29-BBFE0CEE1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E0816-76C4-4A97-96BB-96CD3530BC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8FFA7B-E457-4D7D-A4FC-7F2E9D8E15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file:///C:/Users/awarlyh/Desktop/BTB_INV_0717.html</vt:lpstr>
    </vt:vector>
  </TitlesOfParts>
  <Company>Franklin Templeton Investments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file:///C:/Users/awarlyh/Desktop/BTB_INV_0717.html</dc:title>
  <dc:creator>awarlyh</dc:creator>
  <cp:lastModifiedBy>Brzoski, Piotr</cp:lastModifiedBy>
  <cp:revision>5</cp:revision>
  <dcterms:created xsi:type="dcterms:W3CDTF">2018-02-01T22:44:00Z</dcterms:created>
  <dcterms:modified xsi:type="dcterms:W3CDTF">2020-03-30T08:05:00Z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2017-08-08T00:00:00Z</vt:filetime>
  </property>
  <property fmtid="{D5CDD505-2E9C-101B-9397-08002B2CF9AE}" pid="3" name="LastSaved">
    <vt:filetime>2017-08-08T00:00:00Z</vt:filetime>
  </property>
  <property fmtid="{D5CDD505-2E9C-101B-9397-08002B2CF9AE}" pid="4" name="ContentTypeId">
    <vt:lpwstr>0x010100FB9F478B0414F745B9EB29430CF4B930</vt:lpwstr>
  </property>
</Properties>
</file>